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E6B6" w14:textId="77777777" w:rsidR="00AE1F7F" w:rsidRPr="00F621CD" w:rsidRDefault="000D2696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14:paraId="63AEC82E" w14:textId="77777777"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14:paraId="43427469" w14:textId="77777777" w:rsidR="00AE1F7F" w:rsidRPr="00F621CD" w:rsidRDefault="00AE1F7F" w:rsidP="00AE1F7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14:paraId="6778C8F8" w14:textId="77777777" w:rsidR="00AE1F7F" w:rsidRPr="00F621CD" w:rsidRDefault="00AE1F7F" w:rsidP="00AE1F7F">
      <w:pPr>
        <w:rPr>
          <w:b/>
          <w:sz w:val="32"/>
          <w:szCs w:val="32"/>
        </w:rPr>
      </w:pPr>
    </w:p>
    <w:p w14:paraId="1FC2B05B" w14:textId="77777777" w:rsidR="00AE1F7F" w:rsidRDefault="00AE1F7F" w:rsidP="00AE1F7F">
      <w:pPr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="00666C04">
        <w:rPr>
          <w:b/>
          <w:sz w:val="32"/>
          <w:szCs w:val="32"/>
        </w:rPr>
        <w:t>РАСПОРЯЖЕНИЕ</w:t>
      </w:r>
    </w:p>
    <w:p w14:paraId="0AF459DF" w14:textId="77777777" w:rsidR="00C02D61" w:rsidRDefault="00C02D61" w:rsidP="00AE1F7F">
      <w:pPr>
        <w:rPr>
          <w:b/>
          <w:sz w:val="32"/>
          <w:szCs w:val="32"/>
        </w:rPr>
      </w:pPr>
    </w:p>
    <w:p w14:paraId="5B286613" w14:textId="77777777" w:rsidR="00AE1F7F" w:rsidRDefault="00AE1F7F" w:rsidP="00AE1F7F">
      <w:pPr>
        <w:rPr>
          <w:sz w:val="28"/>
          <w:szCs w:val="28"/>
        </w:rPr>
      </w:pPr>
    </w:p>
    <w:p w14:paraId="37E0CB3B" w14:textId="77777777" w:rsidR="00AE1F7F" w:rsidRDefault="00242C09" w:rsidP="00F9162C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F9162C">
        <w:rPr>
          <w:sz w:val="28"/>
          <w:szCs w:val="28"/>
        </w:rPr>
        <w:t>.12.</w:t>
      </w:r>
      <w:r w:rsidR="00927FFE">
        <w:rPr>
          <w:sz w:val="28"/>
          <w:szCs w:val="28"/>
        </w:rPr>
        <w:t xml:space="preserve">2014 г.   </w:t>
      </w:r>
      <w:r w:rsidR="00AE1F7F">
        <w:rPr>
          <w:sz w:val="28"/>
          <w:szCs w:val="28"/>
        </w:rPr>
        <w:t xml:space="preserve">                       </w:t>
      </w:r>
      <w:r w:rsidR="00AE1F7F" w:rsidRPr="00F621CD">
        <w:rPr>
          <w:b/>
          <w:sz w:val="28"/>
          <w:szCs w:val="28"/>
        </w:rPr>
        <w:t>№</w:t>
      </w:r>
      <w:r w:rsidR="0071441C">
        <w:rPr>
          <w:b/>
          <w:sz w:val="28"/>
          <w:szCs w:val="28"/>
        </w:rPr>
        <w:t xml:space="preserve"> </w:t>
      </w:r>
      <w:r w:rsidR="00666C04" w:rsidRPr="00F9162C">
        <w:rPr>
          <w:b/>
          <w:sz w:val="28"/>
          <w:szCs w:val="28"/>
        </w:rPr>
        <w:t>61</w:t>
      </w:r>
      <w:r w:rsidR="00AE1F7F" w:rsidRPr="00F9162C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14:paraId="45E17897" w14:textId="77777777" w:rsidR="00C02D61" w:rsidRDefault="00C02D61" w:rsidP="00AE1F7F">
      <w:pPr>
        <w:jc w:val="both"/>
        <w:rPr>
          <w:sz w:val="28"/>
          <w:szCs w:val="28"/>
        </w:rPr>
      </w:pPr>
    </w:p>
    <w:p w14:paraId="75DC10BE" w14:textId="77777777" w:rsidR="00AE1F7F" w:rsidRDefault="00AE1F7F" w:rsidP="00AE1F7F">
      <w:pPr>
        <w:jc w:val="both"/>
        <w:rPr>
          <w:sz w:val="28"/>
          <w:szCs w:val="28"/>
        </w:rPr>
      </w:pPr>
    </w:p>
    <w:p w14:paraId="167B4BB4" w14:textId="77777777" w:rsidR="00666C04" w:rsidRDefault="00666C04" w:rsidP="00350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1F7F" w:rsidRPr="00E16ECC">
        <w:rPr>
          <w:sz w:val="28"/>
          <w:szCs w:val="28"/>
        </w:rPr>
        <w:t>О</w:t>
      </w:r>
      <w:r>
        <w:rPr>
          <w:sz w:val="28"/>
          <w:szCs w:val="28"/>
        </w:rPr>
        <w:t>б утверждении ежегодного плана проведения плановых проверок</w:t>
      </w:r>
    </w:p>
    <w:p w14:paraId="1313E37A" w14:textId="77777777" w:rsidR="00666C04" w:rsidRDefault="00666C04" w:rsidP="00350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юридических лиц</w:t>
      </w:r>
      <w:r w:rsidR="00AE1F7F" w:rsidRPr="00E16E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индивидуальных предпринимателей на 2015 год </w:t>
      </w:r>
    </w:p>
    <w:p w14:paraId="7D0A83CD" w14:textId="77777777" w:rsidR="00666C04" w:rsidRDefault="00666C04" w:rsidP="00350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рамках осуществления муниципального земельного контроля</w:t>
      </w:r>
    </w:p>
    <w:p w14:paraId="176F506D" w14:textId="77777777" w:rsidR="00666C04" w:rsidRDefault="00666C04" w:rsidP="00350241">
      <w:pPr>
        <w:jc w:val="both"/>
        <w:rPr>
          <w:sz w:val="28"/>
          <w:szCs w:val="28"/>
        </w:rPr>
      </w:pPr>
    </w:p>
    <w:p w14:paraId="246D304E" w14:textId="77777777" w:rsidR="00553DB9" w:rsidRDefault="00553DB9" w:rsidP="00350241">
      <w:pPr>
        <w:jc w:val="both"/>
        <w:rPr>
          <w:sz w:val="28"/>
          <w:szCs w:val="28"/>
        </w:rPr>
      </w:pPr>
    </w:p>
    <w:p w14:paraId="0BE2D77D" w14:textId="77777777" w:rsidR="00666C04" w:rsidRDefault="00553DB9" w:rsidP="003502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6C04">
        <w:rPr>
          <w:sz w:val="28"/>
          <w:szCs w:val="28"/>
        </w:rPr>
        <w:t xml:space="preserve"> В соответствии с Постановлением Правительства Российской Федерации</w:t>
      </w:r>
      <w:r>
        <w:rPr>
          <w:sz w:val="28"/>
          <w:szCs w:val="28"/>
        </w:rPr>
        <w:t xml:space="preserve"> от 30.06.2010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проверок юридических лиц и индивидуальных предпринимателей», руководствуясь Уставом муниципального образования «Красновское сельское поселение»</w:t>
      </w:r>
    </w:p>
    <w:p w14:paraId="18717DE6" w14:textId="77777777" w:rsidR="00AE1F7F" w:rsidRDefault="00AE1F7F" w:rsidP="00AE1F7F">
      <w:pPr>
        <w:jc w:val="both"/>
        <w:rPr>
          <w:sz w:val="28"/>
          <w:szCs w:val="28"/>
        </w:rPr>
      </w:pPr>
    </w:p>
    <w:p w14:paraId="54F7AFD4" w14:textId="77777777" w:rsidR="00AE1F7F" w:rsidRDefault="00AE1F7F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14:paraId="3D213899" w14:textId="77777777" w:rsidR="00C02D61" w:rsidRDefault="00553DB9" w:rsidP="00553DB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проведения</w:t>
      </w:r>
      <w:r w:rsidR="00C02D61">
        <w:rPr>
          <w:sz w:val="28"/>
          <w:szCs w:val="28"/>
        </w:rPr>
        <w:t xml:space="preserve"> плановых проверок юридических лиц и индивидуальных предпринимателей на 2015 год в рамках осуществления муниципального земельного контроля</w:t>
      </w:r>
      <w:r w:rsidR="00A46D13">
        <w:rPr>
          <w:sz w:val="28"/>
          <w:szCs w:val="28"/>
        </w:rPr>
        <w:t xml:space="preserve"> согласно  приложению</w:t>
      </w:r>
      <w:r w:rsidR="00C02D61">
        <w:rPr>
          <w:sz w:val="28"/>
          <w:szCs w:val="28"/>
        </w:rPr>
        <w:t>.</w:t>
      </w:r>
    </w:p>
    <w:p w14:paraId="3E852497" w14:textId="77777777" w:rsidR="00C02D61" w:rsidRDefault="00C02D61" w:rsidP="00C02D6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2D61">
        <w:rPr>
          <w:sz w:val="28"/>
          <w:szCs w:val="28"/>
        </w:rPr>
        <w:t xml:space="preserve">Разместить план проведения плановых проверок юридических лиц и </w:t>
      </w:r>
      <w:r>
        <w:rPr>
          <w:sz w:val="28"/>
          <w:szCs w:val="28"/>
        </w:rPr>
        <w:t xml:space="preserve">                   </w:t>
      </w:r>
      <w:r w:rsidRPr="00C02D61">
        <w:rPr>
          <w:sz w:val="28"/>
          <w:szCs w:val="28"/>
        </w:rPr>
        <w:t xml:space="preserve">индивидуальных предпринимателей на 2015 год </w:t>
      </w:r>
      <w:r>
        <w:rPr>
          <w:sz w:val="28"/>
          <w:szCs w:val="28"/>
        </w:rPr>
        <w:t>в рамках осуществления муниципального земельного контроля на официальном сайте Красновского сельского поселения, в сети интернет по адресу:</w:t>
      </w:r>
      <w:r w:rsidRPr="00C02D61">
        <w:rPr>
          <w:b/>
        </w:rPr>
        <w:t xml:space="preserve"> </w:t>
      </w:r>
      <w:hyperlink w:history="1">
        <w:r w:rsidR="00A46D13" w:rsidRPr="000F22F9">
          <w:rPr>
            <w:rStyle w:val="a6"/>
            <w:b/>
          </w:rPr>
          <w:t xml:space="preserve">http://www.krasnovskoesp.ru </w:t>
        </w:r>
      </w:hyperlink>
      <w:r>
        <w:t xml:space="preserve"> </w:t>
      </w:r>
      <w:r w:rsidR="00A46D13" w:rsidRPr="00A46D13">
        <w:rPr>
          <w:sz w:val="28"/>
          <w:szCs w:val="28"/>
        </w:rPr>
        <w:t xml:space="preserve">в срок до 31.12.2014 </w:t>
      </w:r>
      <w:r w:rsidRPr="00A46D13">
        <w:rPr>
          <w:sz w:val="28"/>
          <w:szCs w:val="28"/>
        </w:rPr>
        <w:t>года.</w:t>
      </w:r>
    </w:p>
    <w:p w14:paraId="14D99AFC" w14:textId="77777777" w:rsidR="00C02D61" w:rsidRDefault="00C02D61" w:rsidP="00C02D61">
      <w:pPr>
        <w:numPr>
          <w:ilvl w:val="0"/>
          <w:numId w:val="2"/>
        </w:numPr>
        <w:ind w:lef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распоряжения оставляю за</w:t>
      </w:r>
    </w:p>
    <w:p w14:paraId="7B1B7F20" w14:textId="77777777" w:rsidR="00357CEE" w:rsidRDefault="00C02D61" w:rsidP="00C02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собой.</w:t>
      </w:r>
    </w:p>
    <w:p w14:paraId="68E8D6B3" w14:textId="77777777" w:rsidR="00C02D61" w:rsidRPr="00C02D61" w:rsidRDefault="00C02D61" w:rsidP="00C02D61">
      <w:pPr>
        <w:jc w:val="both"/>
        <w:rPr>
          <w:sz w:val="28"/>
          <w:szCs w:val="28"/>
        </w:rPr>
      </w:pPr>
    </w:p>
    <w:p w14:paraId="47817668" w14:textId="77777777" w:rsidR="00AE1F7F" w:rsidRDefault="00C02D61" w:rsidP="00AE1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</w:t>
      </w:r>
    </w:p>
    <w:p w14:paraId="4CA84467" w14:textId="77777777" w:rsidR="00AE1F7F" w:rsidRDefault="00AE1F7F" w:rsidP="00AE1F7F">
      <w:pPr>
        <w:jc w:val="both"/>
        <w:rPr>
          <w:sz w:val="28"/>
          <w:szCs w:val="28"/>
        </w:rPr>
      </w:pPr>
    </w:p>
    <w:p w14:paraId="6E550E57" w14:textId="77777777" w:rsidR="00AE1F7F" w:rsidRDefault="00AE1F7F" w:rsidP="00AE1F7F">
      <w:pPr>
        <w:jc w:val="both"/>
        <w:rPr>
          <w:sz w:val="28"/>
          <w:szCs w:val="28"/>
        </w:rPr>
      </w:pPr>
    </w:p>
    <w:p w14:paraId="50140129" w14:textId="77777777" w:rsidR="00AE1F7F" w:rsidRDefault="00AE1F7F" w:rsidP="00AE1F7F">
      <w:pPr>
        <w:rPr>
          <w:sz w:val="28"/>
          <w:szCs w:val="28"/>
        </w:rPr>
      </w:pPr>
    </w:p>
    <w:p w14:paraId="2A7D6EEB" w14:textId="77777777" w:rsidR="00AE1F7F" w:rsidRDefault="00AE1F7F" w:rsidP="00A46D13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46D13">
        <w:rPr>
          <w:sz w:val="28"/>
          <w:szCs w:val="28"/>
        </w:rPr>
        <w:tab/>
      </w:r>
    </w:p>
    <w:p w14:paraId="2914EBDD" w14:textId="77777777" w:rsidR="00AE1F7F" w:rsidRPr="00F621CD" w:rsidRDefault="00AE1F7F" w:rsidP="00AE1F7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</w:t>
      </w:r>
      <w:r w:rsidR="00CF0AD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Г.В.</w:t>
      </w:r>
      <w:r w:rsidR="00A46D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Бадаев </w:t>
      </w:r>
    </w:p>
    <w:p w14:paraId="22A9437F" w14:textId="77777777" w:rsidR="00AE1F7F" w:rsidRDefault="00AE1F7F" w:rsidP="00AE1F7F">
      <w:pPr>
        <w:rPr>
          <w:sz w:val="28"/>
          <w:szCs w:val="28"/>
        </w:rPr>
      </w:pPr>
    </w:p>
    <w:p w14:paraId="528F1A2E" w14:textId="77777777" w:rsidR="00CF0AD2" w:rsidRDefault="00CF0AD2" w:rsidP="00AE1F7F">
      <w:pPr>
        <w:rPr>
          <w:b/>
          <w:sz w:val="32"/>
          <w:szCs w:val="32"/>
        </w:rPr>
      </w:pPr>
    </w:p>
    <w:p w14:paraId="56EC35A5" w14:textId="77777777" w:rsidR="00CF0AD2" w:rsidRDefault="00CF0AD2" w:rsidP="00AE1F7F">
      <w:pPr>
        <w:rPr>
          <w:b/>
          <w:sz w:val="32"/>
          <w:szCs w:val="32"/>
        </w:rPr>
      </w:pPr>
    </w:p>
    <w:p w14:paraId="3ED2DA1A" w14:textId="77777777" w:rsidR="00CF0AD2" w:rsidRDefault="00CF0AD2" w:rsidP="00AE1F7F">
      <w:pPr>
        <w:rPr>
          <w:b/>
          <w:sz w:val="32"/>
          <w:szCs w:val="32"/>
        </w:rPr>
      </w:pPr>
    </w:p>
    <w:p w14:paraId="3A05E526" w14:textId="77777777" w:rsidR="00CF0AD2" w:rsidRDefault="00CF0AD2" w:rsidP="00AE1F7F">
      <w:pPr>
        <w:rPr>
          <w:b/>
          <w:sz w:val="32"/>
          <w:szCs w:val="32"/>
        </w:rPr>
      </w:pPr>
    </w:p>
    <w:p w14:paraId="0F34A425" w14:textId="77777777" w:rsidR="00CF0AD2" w:rsidRDefault="00CF0AD2" w:rsidP="00AE1F7F">
      <w:pPr>
        <w:rPr>
          <w:b/>
          <w:sz w:val="32"/>
          <w:szCs w:val="32"/>
        </w:rPr>
      </w:pPr>
    </w:p>
    <w:p w14:paraId="7189E1E6" w14:textId="77777777" w:rsidR="00CF0AD2" w:rsidRDefault="00CF0AD2" w:rsidP="00AE1F7F">
      <w:pPr>
        <w:rPr>
          <w:b/>
          <w:sz w:val="32"/>
          <w:szCs w:val="32"/>
        </w:rPr>
      </w:pPr>
    </w:p>
    <w:p w14:paraId="51AC392D" w14:textId="77777777" w:rsidR="00F2614E" w:rsidRPr="00F2614E" w:rsidRDefault="00F2614E">
      <w:pPr>
        <w:rPr>
          <w:sz w:val="28"/>
          <w:szCs w:val="28"/>
        </w:rPr>
      </w:pPr>
    </w:p>
    <w:sectPr w:rsidR="00F2614E" w:rsidRPr="00F2614E" w:rsidSect="00AE1F7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3F8"/>
    <w:multiLevelType w:val="hybridMultilevel"/>
    <w:tmpl w:val="3868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90E33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E0FBC"/>
    <w:rsid w:val="001E19D1"/>
    <w:rsid w:val="001F7E0F"/>
    <w:rsid w:val="00200C25"/>
    <w:rsid w:val="00204F23"/>
    <w:rsid w:val="002051FD"/>
    <w:rsid w:val="00210097"/>
    <w:rsid w:val="00215320"/>
    <w:rsid w:val="00217385"/>
    <w:rsid w:val="00225BEC"/>
    <w:rsid w:val="00226C87"/>
    <w:rsid w:val="0023101E"/>
    <w:rsid w:val="00242C09"/>
    <w:rsid w:val="00244D6A"/>
    <w:rsid w:val="00255433"/>
    <w:rsid w:val="00255FA6"/>
    <w:rsid w:val="00265A8F"/>
    <w:rsid w:val="00271B0B"/>
    <w:rsid w:val="00273771"/>
    <w:rsid w:val="00274A48"/>
    <w:rsid w:val="0029079F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E6D"/>
    <w:rsid w:val="005521A8"/>
    <w:rsid w:val="00553DB9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43B1"/>
    <w:rsid w:val="00666C04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87705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41F0F"/>
    <w:rsid w:val="00A439CA"/>
    <w:rsid w:val="00A45C21"/>
    <w:rsid w:val="00A46D13"/>
    <w:rsid w:val="00A52BF3"/>
    <w:rsid w:val="00A5346C"/>
    <w:rsid w:val="00A53FDB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5297"/>
    <w:rsid w:val="00BF0EF0"/>
    <w:rsid w:val="00BF73B1"/>
    <w:rsid w:val="00C02D61"/>
    <w:rsid w:val="00C13324"/>
    <w:rsid w:val="00C134D1"/>
    <w:rsid w:val="00C14CA7"/>
    <w:rsid w:val="00C16F6A"/>
    <w:rsid w:val="00C206B5"/>
    <w:rsid w:val="00C206C0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0AD2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4997"/>
    <w:rsid w:val="00DF6351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53AC"/>
    <w:rsid w:val="00EE5986"/>
    <w:rsid w:val="00EF02A7"/>
    <w:rsid w:val="00EF51B6"/>
    <w:rsid w:val="00EF5DB7"/>
    <w:rsid w:val="00F05237"/>
    <w:rsid w:val="00F06E09"/>
    <w:rsid w:val="00F07364"/>
    <w:rsid w:val="00F16E07"/>
    <w:rsid w:val="00F17DC9"/>
    <w:rsid w:val="00F2070A"/>
    <w:rsid w:val="00F2614E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162C"/>
    <w:rsid w:val="00F960C3"/>
    <w:rsid w:val="00FA3AAE"/>
    <w:rsid w:val="00FA4727"/>
    <w:rsid w:val="00FB0C4D"/>
    <w:rsid w:val="00FB418D"/>
    <w:rsid w:val="00FC421C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FB5A7C"/>
  <w15:chartTrackingRefBased/>
  <w15:docId w15:val="{9D18DBC2-1EE9-4E22-A72F-60541238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rsid w:val="00C02D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1688</CharactersWithSpaces>
  <SharedDoc>false</SharedDoc>
  <HLinks>
    <vt:vector size="6" baseType="variant">
      <vt:variant>
        <vt:i4>1703946</vt:i4>
      </vt:variant>
      <vt:variant>
        <vt:i4>0</vt:i4>
      </vt:variant>
      <vt:variant>
        <vt:i4>0</vt:i4>
      </vt:variant>
      <vt:variant>
        <vt:i4>5</vt:i4>
      </vt:variant>
      <vt:variant>
        <vt:lpwstr>http://www.krasnovskoesp.ru/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2014-12-24T12:34:00Z</cp:lastPrinted>
  <dcterms:created xsi:type="dcterms:W3CDTF">2025-12-21T12:35:00Z</dcterms:created>
  <dcterms:modified xsi:type="dcterms:W3CDTF">2025-12-21T12:35:00Z</dcterms:modified>
</cp:coreProperties>
</file>